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F4" w:rsidRPr="000A02CD" w:rsidRDefault="00B65EF4" w:rsidP="000A5E02">
      <w:pPr>
        <w:autoSpaceDE w:val="0"/>
        <w:autoSpaceDN w:val="0"/>
        <w:adjustRightInd w:val="0"/>
        <w:jc w:val="center"/>
        <w:rPr>
          <w:rFonts w:asciiTheme="majorEastAsia" w:eastAsiaTheme="majorEastAsia" w:hAnsiTheme="majorEastAsia" w:cs="ＭＳＰゴシック-WinCharSetFFFF-H"/>
          <w:b/>
          <w:kern w:val="0"/>
          <w:sz w:val="26"/>
          <w:szCs w:val="26"/>
        </w:rPr>
      </w:pPr>
      <w:r w:rsidRPr="000A02CD">
        <w:rPr>
          <w:rFonts w:asciiTheme="majorEastAsia" w:eastAsiaTheme="majorEastAsia" w:hAnsiTheme="majorEastAsia" w:cs="ＭＳＰゴシック-WinCharSetFFFF-H" w:hint="eastAsia"/>
          <w:b/>
          <w:kern w:val="0"/>
          <w:sz w:val="26"/>
          <w:szCs w:val="26"/>
        </w:rPr>
        <w:t>指導看護師派遣事業所等及び指導看護師に実施していただく業務について</w:t>
      </w:r>
    </w:p>
    <w:p w:rsidR="00B65EF4" w:rsidRPr="000A5E02" w:rsidRDefault="00E24582" w:rsidP="000A02CD">
      <w:pPr>
        <w:autoSpaceDE w:val="0"/>
        <w:autoSpaceDN w:val="0"/>
        <w:adjustRightInd w:val="0"/>
        <w:spacing w:beforeLines="100" w:before="360"/>
        <w:jc w:val="left"/>
        <w:rPr>
          <w:rFonts w:asciiTheme="majorEastAsia" w:eastAsiaTheme="majorEastAsia" w:hAnsiTheme="majorEastAsia" w:cs="ＭＳ明朝-WinCharSetFFFF-H"/>
          <w:b/>
          <w:kern w:val="0"/>
          <w:sz w:val="23"/>
          <w:szCs w:val="23"/>
        </w:rPr>
      </w:pPr>
      <w:r w:rsidRPr="000A5E02">
        <w:rPr>
          <w:rFonts w:asciiTheme="majorEastAsia" w:eastAsiaTheme="majorEastAsia" w:hAnsiTheme="majorEastAsia" w:cs="ＭＳ明朝-WinCharSetFFFF-H" w:hint="eastAsia"/>
          <w:b/>
          <w:kern w:val="0"/>
          <w:sz w:val="23"/>
          <w:szCs w:val="23"/>
        </w:rPr>
        <w:t>≪</w:t>
      </w:r>
      <w:r w:rsidR="00847A73" w:rsidRPr="000A5E02">
        <w:rPr>
          <w:rFonts w:asciiTheme="majorEastAsia" w:eastAsiaTheme="majorEastAsia" w:hAnsiTheme="majorEastAsia" w:cs="ＭＳ明朝-WinCharSetFFFF-H" w:hint="eastAsia"/>
          <w:b/>
          <w:kern w:val="0"/>
          <w:sz w:val="23"/>
          <w:szCs w:val="23"/>
        </w:rPr>
        <w:t>実地</w:t>
      </w:r>
      <w:r w:rsidRPr="000A5E02">
        <w:rPr>
          <w:rFonts w:asciiTheme="majorEastAsia" w:eastAsiaTheme="majorEastAsia" w:hAnsiTheme="majorEastAsia" w:cs="ＭＳ明朝-WinCharSetFFFF-H" w:hint="eastAsia"/>
          <w:b/>
          <w:kern w:val="0"/>
          <w:sz w:val="23"/>
          <w:szCs w:val="23"/>
        </w:rPr>
        <w:t>研修実施</w:t>
      </w:r>
      <w:r w:rsidR="00B65EF4" w:rsidRPr="000A5E02">
        <w:rPr>
          <w:rFonts w:asciiTheme="majorEastAsia" w:eastAsiaTheme="majorEastAsia" w:hAnsiTheme="majorEastAsia" w:cs="ＭＳ明朝-WinCharSetFFFF-H" w:hint="eastAsia"/>
          <w:b/>
          <w:kern w:val="0"/>
          <w:sz w:val="23"/>
          <w:szCs w:val="23"/>
        </w:rPr>
        <w:t>前</w:t>
      </w:r>
      <w:r w:rsidRPr="000A5E02">
        <w:rPr>
          <w:rFonts w:asciiTheme="majorEastAsia" w:eastAsiaTheme="majorEastAsia" w:hAnsiTheme="majorEastAsia" w:cs="ＭＳ明朝-WinCharSetFFFF-H" w:hint="eastAsia"/>
          <w:b/>
          <w:kern w:val="0"/>
          <w:sz w:val="23"/>
          <w:szCs w:val="23"/>
        </w:rPr>
        <w:t>≫…主治医との連携、「承諾書」（様式</w:t>
      </w:r>
      <w:r w:rsidRPr="000A5E02">
        <w:rPr>
          <w:rFonts w:eastAsiaTheme="majorEastAsia" w:cs="ＭＳ明朝-WinCharSetFFFF-H"/>
          <w:b/>
          <w:kern w:val="0"/>
          <w:sz w:val="23"/>
          <w:szCs w:val="23"/>
        </w:rPr>
        <w:t>8</w:t>
      </w:r>
      <w:r w:rsidR="00164CC4" w:rsidRPr="000A5E02">
        <w:rPr>
          <w:rFonts w:asciiTheme="majorEastAsia" w:eastAsiaTheme="majorEastAsia" w:hAnsiTheme="majorEastAsia" w:cs="ＭＳ明朝-WinCharSetFFFF-H" w:hint="eastAsia"/>
          <w:b/>
          <w:kern w:val="0"/>
          <w:sz w:val="23"/>
          <w:szCs w:val="23"/>
        </w:rPr>
        <w:t>）の記入</w:t>
      </w:r>
      <w:r w:rsidRPr="000A5E02">
        <w:rPr>
          <w:rFonts w:asciiTheme="majorEastAsia" w:eastAsiaTheme="majorEastAsia" w:hAnsiTheme="majorEastAsia" w:cs="ＭＳ明朝-WinCharSetFFFF-H" w:hint="eastAsia"/>
          <w:b/>
          <w:kern w:val="0"/>
          <w:sz w:val="23"/>
          <w:szCs w:val="23"/>
        </w:rPr>
        <w:t>と提出</w:t>
      </w:r>
    </w:p>
    <w:p w:rsidR="00164CC4" w:rsidRPr="000A02CD" w:rsidRDefault="00164CC4" w:rsidP="00A12200">
      <w:pPr>
        <w:autoSpaceDE w:val="0"/>
        <w:autoSpaceDN w:val="0"/>
        <w:adjustRightInd w:val="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①主治医との連携について</w:t>
      </w:r>
    </w:p>
    <w:p w:rsidR="00E24582" w:rsidRPr="000A02CD" w:rsidRDefault="00EB5FED" w:rsidP="00232792">
      <w:pPr>
        <w:pStyle w:val="a9"/>
        <w:numPr>
          <w:ilvl w:val="0"/>
          <w:numId w:val="3"/>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kern w:val="0"/>
          <w:sz w:val="22"/>
        </w:rPr>
        <w:t>実地研修にあたり、</w:t>
      </w:r>
      <w:r w:rsidR="00E24582" w:rsidRPr="000A02CD">
        <w:rPr>
          <w:rFonts w:asciiTheme="majorEastAsia" w:eastAsiaTheme="majorEastAsia" w:hAnsiTheme="majorEastAsia" w:cs="ＭＳ明朝-WinCharSetFFFF-H" w:hint="eastAsia"/>
          <w:kern w:val="0"/>
          <w:sz w:val="22"/>
        </w:rPr>
        <w:t>主治医の先生からの承認と書面等（訪問看護指示書等）による指示を確認してください。</w:t>
      </w:r>
    </w:p>
    <w:p w:rsidR="00164CC4" w:rsidRPr="000A02CD" w:rsidRDefault="00164CC4" w:rsidP="00A12200">
      <w:pPr>
        <w:autoSpaceDE w:val="0"/>
        <w:autoSpaceDN w:val="0"/>
        <w:adjustRightInd w:val="0"/>
        <w:spacing w:beforeLines="50" w:before="18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②指導看護師「承諾書」（様式</w:t>
      </w:r>
      <w:r w:rsidRPr="000A02CD">
        <w:rPr>
          <w:rFonts w:eastAsiaTheme="majorEastAsia" w:cs="ＭＳ明朝-WinCharSetFFFF-H"/>
          <w:kern w:val="0"/>
          <w:sz w:val="22"/>
        </w:rPr>
        <w:t>8</w:t>
      </w:r>
      <w:r w:rsidRPr="000A02CD">
        <w:rPr>
          <w:rFonts w:asciiTheme="majorEastAsia" w:eastAsiaTheme="majorEastAsia" w:hAnsiTheme="majorEastAsia" w:cs="ＭＳ明朝-WinCharSetFFFF-H" w:hint="eastAsia"/>
          <w:kern w:val="0"/>
          <w:sz w:val="22"/>
        </w:rPr>
        <w:t>）の記入について</w:t>
      </w:r>
    </w:p>
    <w:p w:rsidR="00130A7C" w:rsidRPr="000A02CD" w:rsidRDefault="00130A7C" w:rsidP="00232792">
      <w:pPr>
        <w:pStyle w:val="a9"/>
        <w:numPr>
          <w:ilvl w:val="0"/>
          <w:numId w:val="3"/>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指導看護師の派遣依頼に伴う「誓約書」を確認の上、指導看護師「承諾書」（様式</w:t>
      </w:r>
      <w:r w:rsidRPr="000A02CD">
        <w:rPr>
          <w:rFonts w:eastAsiaTheme="majorEastAsia" w:cs="ＭＳ明朝-WinCharSetFFFF-H"/>
          <w:kern w:val="0"/>
          <w:sz w:val="22"/>
        </w:rPr>
        <w:t>8</w:t>
      </w:r>
      <w:r w:rsidRPr="000A02CD">
        <w:rPr>
          <w:rFonts w:asciiTheme="majorEastAsia" w:eastAsiaTheme="majorEastAsia" w:hAnsiTheme="majorEastAsia" w:cs="ＭＳ明朝-WinCharSetFFFF-H" w:hint="eastAsia"/>
          <w:kern w:val="0"/>
          <w:sz w:val="22"/>
        </w:rPr>
        <w:t>）に必要事項を記入してください。</w:t>
      </w:r>
      <w:r w:rsidR="00660917" w:rsidRPr="000A02CD">
        <w:rPr>
          <w:rFonts w:asciiTheme="majorEastAsia" w:eastAsiaTheme="majorEastAsia" w:hAnsiTheme="majorEastAsia" w:cs="ＭＳ明朝-WinCharSetFFFF-H" w:hint="eastAsia"/>
          <w:kern w:val="0"/>
          <w:sz w:val="22"/>
        </w:rPr>
        <w:t>※</w:t>
      </w:r>
    </w:p>
    <w:p w:rsidR="00130A7C" w:rsidRPr="000A02CD" w:rsidRDefault="00130A7C" w:rsidP="00232792">
      <w:pPr>
        <w:pStyle w:val="a9"/>
        <w:numPr>
          <w:ilvl w:val="0"/>
          <w:numId w:val="3"/>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「承諾書」は実地研修までに介護事業所を通して研修機関に提出してください。</w:t>
      </w:r>
    </w:p>
    <w:p w:rsidR="00A12200" w:rsidRPr="000A02CD" w:rsidRDefault="00164CC4" w:rsidP="00D02871">
      <w:pPr>
        <w:autoSpaceDE w:val="0"/>
        <w:autoSpaceDN w:val="0"/>
        <w:adjustRightInd w:val="0"/>
        <w:spacing w:beforeLines="30" w:before="108" w:line="300" w:lineRule="exact"/>
        <w:ind w:firstLineChars="100" w:firstLine="22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w:t>
      </w:r>
      <w:r w:rsidR="00A12200" w:rsidRPr="000A02CD">
        <w:rPr>
          <w:rFonts w:asciiTheme="majorEastAsia" w:eastAsiaTheme="majorEastAsia" w:hAnsiTheme="majorEastAsia" w:cs="ＭＳ明朝-WinCharSetFFFF-H" w:hint="eastAsia"/>
          <w:kern w:val="0"/>
          <w:sz w:val="22"/>
        </w:rPr>
        <w:t xml:space="preserve"> </w:t>
      </w:r>
      <w:r w:rsidRPr="000A02CD">
        <w:rPr>
          <w:rFonts w:asciiTheme="majorEastAsia" w:eastAsiaTheme="majorEastAsia" w:hAnsiTheme="majorEastAsia" w:cs="ＭＳ明朝-WinCharSetFFFF-H" w:hint="eastAsia"/>
          <w:kern w:val="0"/>
          <w:sz w:val="22"/>
        </w:rPr>
        <w:t>「誓約書」と「承諾書」は1枚になっています</w:t>
      </w:r>
      <w:r w:rsidR="00A12200" w:rsidRPr="000A02CD">
        <w:rPr>
          <w:rFonts w:asciiTheme="majorEastAsia" w:eastAsiaTheme="majorEastAsia" w:hAnsiTheme="majorEastAsia" w:cs="ＭＳ明朝-WinCharSetFFFF-H" w:hint="eastAsia"/>
          <w:kern w:val="0"/>
          <w:sz w:val="22"/>
        </w:rPr>
        <w:t>（様式</w:t>
      </w:r>
      <w:r w:rsidR="00A12200" w:rsidRPr="000A02CD">
        <w:rPr>
          <w:rFonts w:eastAsiaTheme="majorEastAsia" w:cs="ＭＳ明朝-WinCharSetFFFF-H"/>
          <w:kern w:val="0"/>
          <w:sz w:val="22"/>
        </w:rPr>
        <w:t>8</w:t>
      </w:r>
      <w:r w:rsidR="00A12200" w:rsidRPr="000A02CD">
        <w:rPr>
          <w:rFonts w:asciiTheme="majorEastAsia" w:eastAsiaTheme="majorEastAsia" w:hAnsiTheme="majorEastAsia" w:cs="ＭＳ明朝-WinCharSetFFFF-H" w:hint="eastAsia"/>
          <w:kern w:val="0"/>
          <w:sz w:val="22"/>
        </w:rPr>
        <w:t>）</w:t>
      </w:r>
      <w:r w:rsidRPr="000A02CD">
        <w:rPr>
          <w:rFonts w:asciiTheme="majorEastAsia" w:eastAsiaTheme="majorEastAsia" w:hAnsiTheme="majorEastAsia" w:cs="ＭＳ明朝-WinCharSetFFFF-H" w:hint="eastAsia"/>
          <w:kern w:val="0"/>
          <w:sz w:val="22"/>
        </w:rPr>
        <w:t>。</w:t>
      </w:r>
    </w:p>
    <w:p w:rsidR="00A12200" w:rsidRPr="000A02CD" w:rsidRDefault="00A12200" w:rsidP="00D02871">
      <w:pPr>
        <w:autoSpaceDE w:val="0"/>
        <w:autoSpaceDN w:val="0"/>
        <w:adjustRightInd w:val="0"/>
        <w:spacing w:line="300" w:lineRule="exact"/>
        <w:ind w:leftChars="150" w:left="315" w:firstLineChars="100" w:firstLine="22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「誓約書」は研修を申し込んだ事業所が作成します。</w:t>
      </w:r>
    </w:p>
    <w:p w:rsidR="00A12200" w:rsidRPr="000A02CD" w:rsidRDefault="00A12200" w:rsidP="00D02871">
      <w:pPr>
        <w:autoSpaceDE w:val="0"/>
        <w:autoSpaceDN w:val="0"/>
        <w:adjustRightInd w:val="0"/>
        <w:spacing w:line="300" w:lineRule="exact"/>
        <w:ind w:leftChars="150" w:left="315" w:firstLineChars="100" w:firstLine="22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「誓約書」に記載されていることを確認した上で「承諾書」にご記入ください。</w:t>
      </w:r>
    </w:p>
    <w:p w:rsidR="00B65EF4" w:rsidRPr="000A5E02" w:rsidRDefault="00130A7C" w:rsidP="000A02CD">
      <w:pPr>
        <w:autoSpaceDE w:val="0"/>
        <w:autoSpaceDN w:val="0"/>
        <w:adjustRightInd w:val="0"/>
        <w:spacing w:beforeLines="100" w:before="360"/>
        <w:jc w:val="left"/>
        <w:rPr>
          <w:rFonts w:asciiTheme="majorEastAsia" w:eastAsiaTheme="majorEastAsia" w:hAnsiTheme="majorEastAsia" w:cs="ＭＳ明朝-WinCharSetFFFF-H"/>
          <w:b/>
          <w:kern w:val="0"/>
          <w:sz w:val="23"/>
          <w:szCs w:val="23"/>
        </w:rPr>
      </w:pPr>
      <w:r w:rsidRPr="000A5E02">
        <w:rPr>
          <w:rFonts w:asciiTheme="majorEastAsia" w:eastAsiaTheme="majorEastAsia" w:hAnsiTheme="majorEastAsia" w:cs="ＭＳ明朝-WinCharSetFFFF-H" w:hint="eastAsia"/>
          <w:b/>
          <w:kern w:val="0"/>
          <w:sz w:val="23"/>
          <w:szCs w:val="23"/>
        </w:rPr>
        <w:t>≪</w:t>
      </w:r>
      <w:r w:rsidR="00B65EF4" w:rsidRPr="000A5E02">
        <w:rPr>
          <w:rFonts w:asciiTheme="majorEastAsia" w:eastAsiaTheme="majorEastAsia" w:hAnsiTheme="majorEastAsia" w:cs="ＭＳ明朝-WinCharSetFFFF-H" w:hint="eastAsia"/>
          <w:b/>
          <w:kern w:val="0"/>
          <w:sz w:val="23"/>
          <w:szCs w:val="23"/>
        </w:rPr>
        <w:t>実地研修</w:t>
      </w:r>
      <w:r w:rsidRPr="000A5E02">
        <w:rPr>
          <w:rFonts w:asciiTheme="majorEastAsia" w:eastAsiaTheme="majorEastAsia" w:hAnsiTheme="majorEastAsia" w:cs="ＭＳ明朝-WinCharSetFFFF-H" w:hint="eastAsia"/>
          <w:b/>
          <w:kern w:val="0"/>
          <w:sz w:val="23"/>
          <w:szCs w:val="23"/>
        </w:rPr>
        <w:t>≫</w:t>
      </w:r>
      <w:r w:rsidR="00364D5A" w:rsidRPr="000A5E02">
        <w:rPr>
          <w:rFonts w:asciiTheme="majorEastAsia" w:eastAsiaTheme="majorEastAsia" w:hAnsiTheme="majorEastAsia" w:cs="ＭＳ明朝-WinCharSetFFFF-H" w:hint="eastAsia"/>
          <w:b/>
          <w:kern w:val="0"/>
          <w:sz w:val="23"/>
          <w:szCs w:val="23"/>
        </w:rPr>
        <w:t>…</w:t>
      </w:r>
      <w:r w:rsidR="000A5E02" w:rsidRPr="000A5E02">
        <w:rPr>
          <w:rFonts w:asciiTheme="majorEastAsia" w:eastAsiaTheme="majorEastAsia" w:hAnsiTheme="majorEastAsia" w:cs="ＭＳ明朝-WinCharSetFFFF-H" w:hint="eastAsia"/>
          <w:b/>
          <w:kern w:val="0"/>
          <w:sz w:val="23"/>
          <w:szCs w:val="23"/>
        </w:rPr>
        <w:t>評価票の作成、</w:t>
      </w:r>
      <w:r w:rsidR="00364D5A" w:rsidRPr="000A5E02">
        <w:rPr>
          <w:rFonts w:asciiTheme="majorEastAsia" w:eastAsiaTheme="majorEastAsia" w:hAnsiTheme="majorEastAsia" w:cs="ＭＳ明朝-WinCharSetFFFF-H" w:hint="eastAsia"/>
          <w:b/>
          <w:kern w:val="0"/>
          <w:sz w:val="23"/>
          <w:szCs w:val="23"/>
        </w:rPr>
        <w:t>介護職員等への指導と</w:t>
      </w:r>
      <w:r w:rsidR="000A5E02" w:rsidRPr="000A5E02">
        <w:rPr>
          <w:rFonts w:asciiTheme="majorEastAsia" w:eastAsiaTheme="majorEastAsia" w:hAnsiTheme="majorEastAsia" w:cs="ＭＳ明朝-WinCharSetFFFF-H" w:hint="eastAsia"/>
          <w:b/>
          <w:kern w:val="0"/>
          <w:sz w:val="23"/>
          <w:szCs w:val="23"/>
        </w:rPr>
        <w:t>その評価</w:t>
      </w:r>
      <w:r w:rsidR="00232792">
        <w:rPr>
          <w:rFonts w:asciiTheme="majorEastAsia" w:eastAsiaTheme="majorEastAsia" w:hAnsiTheme="majorEastAsia" w:cs="ＭＳ明朝-WinCharSetFFFF-H" w:hint="eastAsia"/>
          <w:b/>
          <w:kern w:val="0"/>
          <w:sz w:val="23"/>
          <w:szCs w:val="23"/>
        </w:rPr>
        <w:t xml:space="preserve">   ＊ヒヤリハット報告書</w:t>
      </w:r>
    </w:p>
    <w:p w:rsidR="000A5E02" w:rsidRDefault="00A12200" w:rsidP="00B65EF4">
      <w:pPr>
        <w:autoSpaceDE w:val="0"/>
        <w:autoSpaceDN w:val="0"/>
        <w:adjustRightInd w:val="0"/>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①</w:t>
      </w:r>
      <w:r w:rsidR="000A5E02">
        <w:rPr>
          <w:rFonts w:asciiTheme="majorEastAsia" w:eastAsiaTheme="majorEastAsia" w:hAnsiTheme="majorEastAsia" w:cs="ＭＳ明朝-WinCharSetFFFF-H" w:hint="eastAsia"/>
          <w:kern w:val="0"/>
          <w:sz w:val="22"/>
        </w:rPr>
        <w:t>評価票を作成してください。</w:t>
      </w:r>
    </w:p>
    <w:p w:rsidR="000A5E02" w:rsidRPr="000A02CD" w:rsidRDefault="000A5E02" w:rsidP="00D02871">
      <w:pPr>
        <w:pStyle w:val="a9"/>
        <w:numPr>
          <w:ilvl w:val="0"/>
          <w:numId w:val="6"/>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評価票については、事前に利用者個人の医ケアのマニュアルが作成されていれば、それを使用していただいても構いません。</w:t>
      </w:r>
    </w:p>
    <w:p w:rsidR="000A5E02" w:rsidRPr="000A02CD" w:rsidRDefault="000A5E02" w:rsidP="00D02871">
      <w:pPr>
        <w:pStyle w:val="a9"/>
        <w:numPr>
          <w:ilvl w:val="0"/>
          <w:numId w:val="6"/>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個別の医ケアのマニュアルがない場合は、評価票（様式</w:t>
      </w:r>
      <w:r w:rsidRPr="000A02CD">
        <w:rPr>
          <w:rFonts w:eastAsiaTheme="majorEastAsia" w:cs="ＭＳ明朝-WinCharSetFFFF-H"/>
          <w:kern w:val="0"/>
          <w:sz w:val="22"/>
        </w:rPr>
        <w:t>6</w:t>
      </w:r>
      <w:r w:rsidRPr="000A02CD">
        <w:rPr>
          <w:rFonts w:asciiTheme="majorEastAsia" w:eastAsiaTheme="majorEastAsia" w:hAnsiTheme="majorEastAsia" w:cs="ＭＳ明朝-WinCharSetFFFF-H" w:hint="eastAsia"/>
          <w:kern w:val="0"/>
          <w:sz w:val="22"/>
        </w:rPr>
        <w:t>）をそのまま使用するか、もしくは個人用に作成し直してご利用ください。</w:t>
      </w:r>
    </w:p>
    <w:p w:rsidR="00B65EF4" w:rsidRPr="00A12200" w:rsidRDefault="000A5E02" w:rsidP="000A5E02">
      <w:pPr>
        <w:autoSpaceDE w:val="0"/>
        <w:autoSpaceDN w:val="0"/>
        <w:adjustRightInd w:val="0"/>
        <w:spacing w:beforeLines="50" w:before="180"/>
        <w:jc w:val="left"/>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t>②</w:t>
      </w:r>
      <w:r w:rsidR="00A12200">
        <w:rPr>
          <w:rFonts w:asciiTheme="majorEastAsia" w:eastAsiaTheme="majorEastAsia" w:hAnsiTheme="majorEastAsia" w:cs="ＭＳ明朝-WinCharSetFFFF-H" w:hint="eastAsia"/>
          <w:kern w:val="0"/>
          <w:sz w:val="22"/>
        </w:rPr>
        <w:t>介護職員等に対する</w:t>
      </w:r>
      <w:r w:rsidR="00B65EF4" w:rsidRPr="00A12200">
        <w:rPr>
          <w:rFonts w:asciiTheme="majorEastAsia" w:eastAsiaTheme="majorEastAsia" w:hAnsiTheme="majorEastAsia" w:cs="ＭＳ明朝-WinCharSetFFFF-H" w:hint="eastAsia"/>
          <w:kern w:val="0"/>
          <w:sz w:val="22"/>
        </w:rPr>
        <w:t>指導を実施してください。</w:t>
      </w:r>
    </w:p>
    <w:p w:rsidR="00660917" w:rsidRPr="000A02CD" w:rsidRDefault="00660917" w:rsidP="00D02871">
      <w:pPr>
        <w:pStyle w:val="a9"/>
        <w:numPr>
          <w:ilvl w:val="0"/>
          <w:numId w:val="4"/>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実地研修は</w:t>
      </w:r>
      <w:r w:rsidR="00B65EF4" w:rsidRPr="000A02CD">
        <w:rPr>
          <w:rFonts w:asciiTheme="majorEastAsia" w:eastAsiaTheme="majorEastAsia" w:hAnsiTheme="majorEastAsia" w:cs="ＭＳ明朝-WinCharSetFFFF-H" w:hint="eastAsia"/>
          <w:kern w:val="0"/>
          <w:sz w:val="22"/>
        </w:rPr>
        <w:t>介護職員が利用者に必要な行為を手順</w:t>
      </w:r>
      <w:r w:rsidR="00F5550D" w:rsidRPr="000A02CD">
        <w:rPr>
          <w:rFonts w:asciiTheme="majorEastAsia" w:eastAsiaTheme="majorEastAsia" w:hAnsiTheme="majorEastAsia" w:cs="ＭＳ明朝-WinCharSetFFFF-H" w:hint="eastAsia"/>
          <w:kern w:val="0"/>
          <w:sz w:val="22"/>
        </w:rPr>
        <w:t>どおり</w:t>
      </w:r>
      <w:r w:rsidR="00B65EF4" w:rsidRPr="000A02CD">
        <w:rPr>
          <w:rFonts w:asciiTheme="majorEastAsia" w:eastAsiaTheme="majorEastAsia" w:hAnsiTheme="majorEastAsia" w:cs="ＭＳ明朝-WinCharSetFFFF-H" w:hint="eastAsia"/>
          <w:kern w:val="0"/>
          <w:sz w:val="22"/>
        </w:rPr>
        <w:t>実施</w:t>
      </w:r>
      <w:r w:rsidR="00F5550D" w:rsidRPr="000A02CD">
        <w:rPr>
          <w:rFonts w:asciiTheme="majorEastAsia" w:eastAsiaTheme="majorEastAsia" w:hAnsiTheme="majorEastAsia" w:cs="ＭＳ明朝-WinCharSetFFFF-H" w:hint="eastAsia"/>
          <w:kern w:val="0"/>
          <w:sz w:val="22"/>
        </w:rPr>
        <w:t>できる</w:t>
      </w:r>
      <w:r w:rsidRPr="000A02CD">
        <w:rPr>
          <w:rFonts w:asciiTheme="majorEastAsia" w:eastAsiaTheme="majorEastAsia" w:hAnsiTheme="majorEastAsia" w:cs="ＭＳ明朝-WinCharSetFFFF-H" w:hint="eastAsia"/>
          <w:kern w:val="0"/>
          <w:sz w:val="22"/>
        </w:rPr>
        <w:t>ことを</w:t>
      </w:r>
      <w:r w:rsidR="00B65EF4" w:rsidRPr="000A02CD">
        <w:rPr>
          <w:rFonts w:asciiTheme="majorEastAsia" w:eastAsiaTheme="majorEastAsia" w:hAnsiTheme="majorEastAsia" w:cs="ＭＳ明朝-WinCharSetFFFF-H" w:hint="eastAsia"/>
          <w:kern w:val="0"/>
          <w:sz w:val="22"/>
        </w:rPr>
        <w:t>指導看護師が確認するまで行います。</w:t>
      </w:r>
    </w:p>
    <w:p w:rsidR="00660917" w:rsidRPr="000A02CD" w:rsidRDefault="00660917" w:rsidP="00D02871">
      <w:pPr>
        <w:pStyle w:val="a9"/>
        <w:numPr>
          <w:ilvl w:val="0"/>
          <w:numId w:val="4"/>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初回の指導と</w:t>
      </w:r>
      <w:r w:rsidR="00B65EF4" w:rsidRPr="000A02CD">
        <w:rPr>
          <w:rFonts w:asciiTheme="majorEastAsia" w:eastAsiaTheme="majorEastAsia" w:hAnsiTheme="majorEastAsia" w:cs="ＭＳ明朝-WinCharSetFFFF-H" w:hint="eastAsia"/>
          <w:kern w:val="0"/>
          <w:sz w:val="22"/>
        </w:rPr>
        <w:t>最後の評価は必ず指導看護師が行ってください。</w:t>
      </w:r>
      <w:r w:rsidRPr="000A02CD">
        <w:rPr>
          <w:rFonts w:asciiTheme="majorEastAsia" w:eastAsiaTheme="majorEastAsia" w:hAnsiTheme="majorEastAsia" w:cs="ＭＳ明朝-WinCharSetFFFF-H" w:hint="eastAsia"/>
          <w:kern w:val="0"/>
          <w:sz w:val="22"/>
        </w:rPr>
        <w:t>※</w:t>
      </w:r>
    </w:p>
    <w:p w:rsidR="00B65EF4" w:rsidRPr="000A02CD" w:rsidRDefault="00660917" w:rsidP="000A5E02">
      <w:pPr>
        <w:tabs>
          <w:tab w:val="left" w:pos="851"/>
        </w:tabs>
        <w:autoSpaceDE w:val="0"/>
        <w:autoSpaceDN w:val="0"/>
        <w:adjustRightInd w:val="0"/>
        <w:spacing w:beforeLines="30" w:before="108" w:line="300" w:lineRule="exact"/>
        <w:ind w:leftChars="135" w:left="727" w:hangingChars="202" w:hanging="444"/>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 xml:space="preserve">※　</w:t>
      </w:r>
      <w:r w:rsidR="00B65EF4" w:rsidRPr="000A02CD">
        <w:rPr>
          <w:rFonts w:asciiTheme="majorEastAsia" w:eastAsiaTheme="majorEastAsia" w:hAnsiTheme="majorEastAsia" w:cs="ＭＳ明朝-WinCharSetFFFF-H" w:hint="eastAsia"/>
          <w:kern w:val="0"/>
          <w:sz w:val="22"/>
        </w:rPr>
        <w:t>それ以外の時間は必要に応じ</w:t>
      </w:r>
      <w:r w:rsidR="001E3B8C" w:rsidRPr="000A02CD">
        <w:rPr>
          <w:rFonts w:asciiTheme="majorEastAsia" w:eastAsiaTheme="majorEastAsia" w:hAnsiTheme="majorEastAsia" w:cs="ＭＳ明朝-WinCharSetFFFF-H" w:hint="eastAsia"/>
          <w:kern w:val="0"/>
          <w:sz w:val="22"/>
        </w:rPr>
        <w:t>て、</w:t>
      </w:r>
      <w:r w:rsidR="00B65EF4" w:rsidRPr="000A02CD">
        <w:rPr>
          <w:rFonts w:asciiTheme="majorEastAsia" w:eastAsiaTheme="majorEastAsia" w:hAnsiTheme="majorEastAsia" w:cs="ＭＳ明朝-WinCharSetFFFF-H" w:hint="eastAsia"/>
          <w:kern w:val="0"/>
          <w:sz w:val="22"/>
        </w:rPr>
        <w:t>医師・看護師と連携した経験のある介護職員及び利用者本人・家族が指導の補助を行っていただいても構いません。</w:t>
      </w:r>
    </w:p>
    <w:p w:rsidR="00B65EF4" w:rsidRPr="000A02CD" w:rsidRDefault="000A5E02" w:rsidP="00660917">
      <w:pPr>
        <w:autoSpaceDE w:val="0"/>
        <w:autoSpaceDN w:val="0"/>
        <w:adjustRightInd w:val="0"/>
        <w:spacing w:beforeLines="50" w:before="18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③</w:t>
      </w:r>
      <w:r w:rsidR="00B65EF4" w:rsidRPr="000A02CD">
        <w:rPr>
          <w:rFonts w:asciiTheme="majorEastAsia" w:eastAsiaTheme="majorEastAsia" w:hAnsiTheme="majorEastAsia" w:cs="ＭＳ明朝-WinCharSetFFFF-H" w:hint="eastAsia"/>
          <w:kern w:val="0"/>
          <w:sz w:val="22"/>
        </w:rPr>
        <w:t>所定の評価票を用いて評価を実施してください。</w:t>
      </w:r>
    </w:p>
    <w:p w:rsidR="00B65EF4" w:rsidRPr="000A02CD" w:rsidRDefault="00B65EF4" w:rsidP="00D02871">
      <w:pPr>
        <w:pStyle w:val="a9"/>
        <w:numPr>
          <w:ilvl w:val="0"/>
          <w:numId w:val="8"/>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kern w:val="0"/>
          <w:sz w:val="22"/>
        </w:rPr>
        <w:t>評価は必ず</w:t>
      </w:r>
      <w:r w:rsidR="000A02CD">
        <w:rPr>
          <w:rFonts w:asciiTheme="majorEastAsia" w:eastAsiaTheme="majorEastAsia" w:hAnsiTheme="majorEastAsia" w:cs="ＭＳ明朝-WinCharSetFFFF-H" w:hint="eastAsia"/>
          <w:kern w:val="0"/>
          <w:sz w:val="22"/>
        </w:rPr>
        <w:t>２</w:t>
      </w:r>
      <w:r w:rsidRPr="000A02CD">
        <w:rPr>
          <w:rFonts w:asciiTheme="majorEastAsia" w:eastAsiaTheme="majorEastAsia" w:hAnsiTheme="majorEastAsia" w:cs="ＭＳ明朝-WinCharSetFFFF-H"/>
          <w:kern w:val="0"/>
          <w:sz w:val="22"/>
        </w:rPr>
        <w:t>回以上行い、評価票の全ての項目についての評価結果が、連続</w:t>
      </w:r>
      <w:r w:rsidR="000A02CD">
        <w:rPr>
          <w:rFonts w:asciiTheme="majorEastAsia" w:eastAsiaTheme="majorEastAsia" w:hAnsiTheme="majorEastAsia" w:cs="ＭＳ明朝-WinCharSetFFFF-H" w:hint="eastAsia"/>
          <w:kern w:val="0"/>
          <w:sz w:val="22"/>
        </w:rPr>
        <w:t>２</w:t>
      </w:r>
      <w:r w:rsidR="00F5550D" w:rsidRPr="000A02CD">
        <w:rPr>
          <w:rFonts w:asciiTheme="majorEastAsia" w:eastAsiaTheme="majorEastAsia" w:hAnsiTheme="majorEastAsia" w:cs="ＭＳ明朝-WinCharSetFFFF-H"/>
          <w:kern w:val="0"/>
          <w:sz w:val="22"/>
        </w:rPr>
        <w:t>回「手順どおりに実施できる」となるまで評価</w:t>
      </w:r>
      <w:r w:rsidR="00F5550D" w:rsidRPr="000A02CD">
        <w:rPr>
          <w:rFonts w:asciiTheme="majorEastAsia" w:eastAsiaTheme="majorEastAsia" w:hAnsiTheme="majorEastAsia" w:cs="ＭＳ明朝-WinCharSetFFFF-H" w:hint="eastAsia"/>
          <w:kern w:val="0"/>
          <w:sz w:val="22"/>
        </w:rPr>
        <w:t>の</w:t>
      </w:r>
      <w:r w:rsidR="00F5550D" w:rsidRPr="000A02CD">
        <w:rPr>
          <w:rFonts w:asciiTheme="majorEastAsia" w:eastAsiaTheme="majorEastAsia" w:hAnsiTheme="majorEastAsia" w:cs="ＭＳ明朝-WinCharSetFFFF-H"/>
          <w:kern w:val="0"/>
          <w:sz w:val="22"/>
        </w:rPr>
        <w:t>実施</w:t>
      </w:r>
      <w:r w:rsidR="00F5550D" w:rsidRPr="000A02CD">
        <w:rPr>
          <w:rFonts w:asciiTheme="majorEastAsia" w:eastAsiaTheme="majorEastAsia" w:hAnsiTheme="majorEastAsia" w:cs="ＭＳ明朝-WinCharSetFFFF-H" w:hint="eastAsia"/>
          <w:kern w:val="0"/>
          <w:sz w:val="22"/>
        </w:rPr>
        <w:t>を行ってください。</w:t>
      </w:r>
      <w:r w:rsidR="000A5E02" w:rsidRPr="000A02CD">
        <w:rPr>
          <w:rFonts w:asciiTheme="majorEastAsia" w:eastAsiaTheme="majorEastAsia" w:hAnsiTheme="majorEastAsia" w:cs="ＭＳ明朝-WinCharSetFFFF-H" w:hint="eastAsia"/>
          <w:kern w:val="0"/>
          <w:sz w:val="22"/>
        </w:rPr>
        <w:t>※</w:t>
      </w:r>
    </w:p>
    <w:p w:rsidR="000A5E02" w:rsidRPr="000A02CD" w:rsidRDefault="000A5E02" w:rsidP="000A5E02">
      <w:pPr>
        <w:tabs>
          <w:tab w:val="left" w:pos="851"/>
        </w:tabs>
        <w:autoSpaceDE w:val="0"/>
        <w:autoSpaceDN w:val="0"/>
        <w:adjustRightInd w:val="0"/>
        <w:spacing w:beforeLines="30" w:before="108" w:line="300" w:lineRule="exact"/>
        <w:ind w:leftChars="135" w:left="707" w:hangingChars="202" w:hanging="424"/>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Cs w:val="21"/>
        </w:rPr>
        <w:t xml:space="preserve">※　</w:t>
      </w:r>
      <w:r w:rsidRPr="000A02CD">
        <w:rPr>
          <w:rFonts w:asciiTheme="majorEastAsia" w:eastAsiaTheme="majorEastAsia" w:hAnsiTheme="majorEastAsia" w:cs="ＭＳ明朝-WinCharSetFFFF-H"/>
          <w:kern w:val="0"/>
          <w:sz w:val="22"/>
        </w:rPr>
        <w:t>評価の際、利用者（家族）の意見を聴取することが可能な場合は、利用者（家族）の意見を踏まえた上で評価を実施してください。</w:t>
      </w:r>
    </w:p>
    <w:p w:rsidR="00232792" w:rsidRPr="000A02CD" w:rsidRDefault="00232792" w:rsidP="000A02CD">
      <w:pPr>
        <w:pStyle w:val="a9"/>
        <w:numPr>
          <w:ilvl w:val="0"/>
          <w:numId w:val="10"/>
        </w:numPr>
        <w:tabs>
          <w:tab w:val="left" w:pos="851"/>
        </w:tabs>
        <w:autoSpaceDE w:val="0"/>
        <w:autoSpaceDN w:val="0"/>
        <w:adjustRightInd w:val="0"/>
        <w:spacing w:beforeLines="100" w:before="360" w:line="300" w:lineRule="exact"/>
        <w:ind w:leftChars="0" w:left="297" w:hangingChars="135" w:hanging="297"/>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ヒヤリハット報告書について</w:t>
      </w:r>
    </w:p>
    <w:p w:rsidR="008D108C" w:rsidRPr="000A02CD" w:rsidRDefault="006C2B85" w:rsidP="00D02871">
      <w:pPr>
        <w:pStyle w:val="a9"/>
        <w:tabs>
          <w:tab w:val="left" w:pos="851"/>
        </w:tabs>
        <w:autoSpaceDE w:val="0"/>
        <w:autoSpaceDN w:val="0"/>
        <w:adjustRightInd w:val="0"/>
        <w:spacing w:line="300" w:lineRule="exact"/>
        <w:ind w:leftChars="-64" w:left="-134" w:firstLineChars="200" w:firstLine="44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ヒヤ</w:t>
      </w:r>
      <w:r w:rsidR="00EA1703" w:rsidRPr="000A02CD">
        <w:rPr>
          <w:rFonts w:asciiTheme="majorEastAsia" w:eastAsiaTheme="majorEastAsia" w:hAnsiTheme="majorEastAsia" w:cs="ＭＳ明朝-WinCharSetFFFF-H" w:hint="eastAsia"/>
          <w:kern w:val="0"/>
          <w:sz w:val="22"/>
        </w:rPr>
        <w:t>リハット報告書は、必要に応じて受講生</w:t>
      </w:r>
      <w:r w:rsidR="008D108C" w:rsidRPr="000A02CD">
        <w:rPr>
          <w:rFonts w:asciiTheme="majorEastAsia" w:eastAsiaTheme="majorEastAsia" w:hAnsiTheme="majorEastAsia" w:cs="ＭＳ明朝-WinCharSetFFFF-H" w:hint="eastAsia"/>
          <w:kern w:val="0"/>
          <w:sz w:val="22"/>
        </w:rPr>
        <w:t>もしくは指導看護師等が記入し</w:t>
      </w:r>
      <w:r w:rsidR="00EA1703" w:rsidRPr="000A02CD">
        <w:rPr>
          <w:rFonts w:asciiTheme="majorEastAsia" w:eastAsiaTheme="majorEastAsia" w:hAnsiTheme="majorEastAsia" w:cs="ＭＳ明朝-WinCharSetFFFF-H" w:hint="eastAsia"/>
          <w:kern w:val="0"/>
          <w:sz w:val="22"/>
        </w:rPr>
        <w:t>てください</w:t>
      </w:r>
      <w:r w:rsidR="008D108C" w:rsidRPr="000A02CD">
        <w:rPr>
          <w:rFonts w:asciiTheme="majorEastAsia" w:eastAsiaTheme="majorEastAsia" w:hAnsiTheme="majorEastAsia" w:cs="ＭＳ明朝-WinCharSetFFFF-H" w:hint="eastAsia"/>
          <w:kern w:val="0"/>
          <w:sz w:val="22"/>
        </w:rPr>
        <w:t>。</w:t>
      </w:r>
    </w:p>
    <w:p w:rsidR="00EA1703" w:rsidRDefault="00EA1703" w:rsidP="00EA1703">
      <w:pPr>
        <w:pStyle w:val="a9"/>
        <w:autoSpaceDE w:val="0"/>
        <w:autoSpaceDN w:val="0"/>
        <w:adjustRightInd w:val="0"/>
        <w:spacing w:beforeLines="50" w:before="180"/>
        <w:ind w:leftChars="0" w:left="440"/>
        <w:jc w:val="left"/>
        <w:rPr>
          <w:rFonts w:asciiTheme="majorEastAsia" w:eastAsiaTheme="majorEastAsia" w:hAnsiTheme="majorEastAsia" w:cs="ＭＳ明朝-WinCharSetFFFF-H"/>
          <w:kern w:val="0"/>
          <w:sz w:val="22"/>
        </w:rPr>
      </w:pPr>
    </w:p>
    <w:p w:rsidR="00232792" w:rsidRPr="000A5E02" w:rsidRDefault="00232792" w:rsidP="00232792">
      <w:pPr>
        <w:autoSpaceDE w:val="0"/>
        <w:autoSpaceDN w:val="0"/>
        <w:adjustRightInd w:val="0"/>
        <w:spacing w:beforeLines="50" w:before="180"/>
        <w:jc w:val="left"/>
        <w:rPr>
          <w:rFonts w:asciiTheme="majorEastAsia" w:eastAsiaTheme="majorEastAsia" w:hAnsiTheme="majorEastAsia" w:cs="ＭＳ明朝-WinCharSetFFFF-H"/>
          <w:b/>
          <w:kern w:val="0"/>
          <w:sz w:val="23"/>
          <w:szCs w:val="23"/>
        </w:rPr>
      </w:pPr>
      <w:r w:rsidRPr="000A5E02">
        <w:rPr>
          <w:rFonts w:asciiTheme="majorEastAsia" w:eastAsiaTheme="majorEastAsia" w:hAnsiTheme="majorEastAsia" w:cs="ＭＳ明朝-WinCharSetFFFF-H" w:hint="eastAsia"/>
          <w:b/>
          <w:kern w:val="0"/>
          <w:sz w:val="23"/>
          <w:szCs w:val="23"/>
        </w:rPr>
        <w:lastRenderedPageBreak/>
        <w:t>≪実地研修</w:t>
      </w:r>
      <w:r>
        <w:rPr>
          <w:rFonts w:asciiTheme="majorEastAsia" w:eastAsiaTheme="majorEastAsia" w:hAnsiTheme="majorEastAsia" w:cs="ＭＳ明朝-WinCharSetFFFF-H" w:hint="eastAsia"/>
          <w:b/>
          <w:kern w:val="0"/>
          <w:sz w:val="23"/>
          <w:szCs w:val="23"/>
        </w:rPr>
        <w:t>終了後</w:t>
      </w:r>
      <w:r w:rsidRPr="000A5E02">
        <w:rPr>
          <w:rFonts w:asciiTheme="majorEastAsia" w:eastAsiaTheme="majorEastAsia" w:hAnsiTheme="majorEastAsia" w:cs="ＭＳ明朝-WinCharSetFFFF-H" w:hint="eastAsia"/>
          <w:b/>
          <w:kern w:val="0"/>
          <w:sz w:val="23"/>
          <w:szCs w:val="23"/>
        </w:rPr>
        <w:t>≫…評価票</w:t>
      </w:r>
      <w:r>
        <w:rPr>
          <w:rFonts w:asciiTheme="majorEastAsia" w:eastAsiaTheme="majorEastAsia" w:hAnsiTheme="majorEastAsia" w:cs="ＭＳ明朝-WinCharSetFFFF-H" w:hint="eastAsia"/>
          <w:b/>
          <w:kern w:val="0"/>
          <w:sz w:val="23"/>
          <w:szCs w:val="23"/>
        </w:rPr>
        <w:t>の提出 （必要時はヒヤリハット報告書の提出も含む）</w:t>
      </w:r>
    </w:p>
    <w:p w:rsidR="00B65EF4" w:rsidRPr="000A02CD" w:rsidRDefault="00D02871" w:rsidP="00D02871">
      <w:pPr>
        <w:pStyle w:val="a9"/>
        <w:numPr>
          <w:ilvl w:val="1"/>
          <w:numId w:val="12"/>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訪問看護事業所や指導看護師の署名などの</w:t>
      </w:r>
      <w:r w:rsidR="00B65EF4" w:rsidRPr="000A02CD">
        <w:rPr>
          <w:rFonts w:asciiTheme="majorEastAsia" w:eastAsiaTheme="majorEastAsia" w:hAnsiTheme="majorEastAsia" w:cs="ＭＳ明朝-WinCharSetFFFF-H" w:hint="eastAsia"/>
          <w:kern w:val="0"/>
          <w:sz w:val="22"/>
        </w:rPr>
        <w:t>必要事項を記入した評価票</w:t>
      </w:r>
      <w:r w:rsidR="008D108C" w:rsidRPr="000A02CD">
        <w:rPr>
          <w:rFonts w:asciiTheme="majorEastAsia" w:eastAsiaTheme="majorEastAsia" w:hAnsiTheme="majorEastAsia" w:cs="ＭＳ明朝-WinCharSetFFFF-H" w:hint="eastAsia"/>
          <w:kern w:val="0"/>
          <w:sz w:val="22"/>
        </w:rPr>
        <w:t>（必要時はヒ</w:t>
      </w:r>
      <w:r w:rsidR="006C2B85" w:rsidRPr="000A02CD">
        <w:rPr>
          <w:rFonts w:asciiTheme="majorEastAsia" w:eastAsiaTheme="majorEastAsia" w:hAnsiTheme="majorEastAsia" w:cs="ＭＳ明朝-WinCharSetFFFF-H" w:hint="eastAsia"/>
          <w:kern w:val="0"/>
          <w:sz w:val="22"/>
        </w:rPr>
        <w:t>ヤ</w:t>
      </w:r>
      <w:r w:rsidR="008D108C" w:rsidRPr="000A02CD">
        <w:rPr>
          <w:rFonts w:asciiTheme="majorEastAsia" w:eastAsiaTheme="majorEastAsia" w:hAnsiTheme="majorEastAsia" w:cs="ＭＳ明朝-WinCharSetFFFF-H" w:hint="eastAsia"/>
          <w:kern w:val="0"/>
          <w:sz w:val="22"/>
        </w:rPr>
        <w:t>リハット）</w:t>
      </w:r>
      <w:r w:rsidR="00B65EF4" w:rsidRPr="000A02CD">
        <w:rPr>
          <w:rFonts w:asciiTheme="majorEastAsia" w:eastAsiaTheme="majorEastAsia" w:hAnsiTheme="majorEastAsia" w:cs="ＭＳ明朝-WinCharSetFFFF-H" w:hint="eastAsia"/>
          <w:kern w:val="0"/>
          <w:sz w:val="22"/>
        </w:rPr>
        <w:t>を介護職員等の所属する事業</w:t>
      </w:r>
      <w:r w:rsidR="00847A73" w:rsidRPr="000A02CD">
        <w:rPr>
          <w:rFonts w:asciiTheme="majorEastAsia" w:eastAsiaTheme="majorEastAsia" w:hAnsiTheme="majorEastAsia" w:cs="ＭＳ明朝-WinCharSetFFFF-H" w:hint="eastAsia"/>
          <w:kern w:val="0"/>
          <w:sz w:val="22"/>
        </w:rPr>
        <w:t>所へ</w:t>
      </w:r>
      <w:r w:rsidRPr="000A02CD">
        <w:rPr>
          <w:rFonts w:asciiTheme="majorEastAsia" w:eastAsiaTheme="majorEastAsia" w:hAnsiTheme="majorEastAsia" w:cs="ＭＳ明朝-WinCharSetFFFF-H" w:hint="eastAsia"/>
          <w:kern w:val="0"/>
          <w:sz w:val="22"/>
        </w:rPr>
        <w:t>提出してください</w:t>
      </w:r>
      <w:r w:rsidR="00B65EF4" w:rsidRPr="000A02CD">
        <w:rPr>
          <w:rFonts w:asciiTheme="majorEastAsia" w:eastAsiaTheme="majorEastAsia" w:hAnsiTheme="majorEastAsia" w:cs="ＭＳ明朝-WinCharSetFFFF-H" w:hint="eastAsia"/>
          <w:kern w:val="0"/>
          <w:sz w:val="22"/>
        </w:rPr>
        <w:t>。</w:t>
      </w:r>
    </w:p>
    <w:p w:rsidR="00B65EF4" w:rsidRPr="000A02CD" w:rsidRDefault="00B65EF4" w:rsidP="00B65EF4">
      <w:pPr>
        <w:autoSpaceDE w:val="0"/>
        <w:autoSpaceDN w:val="0"/>
        <w:adjustRightInd w:val="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※留意事項</w:t>
      </w:r>
    </w:p>
    <w:p w:rsidR="00E6494B" w:rsidRPr="000A02CD" w:rsidRDefault="00B65EF4" w:rsidP="00D02871">
      <w:pPr>
        <w:autoSpaceDE w:val="0"/>
        <w:autoSpaceDN w:val="0"/>
        <w:adjustRightInd w:val="0"/>
        <w:ind w:leftChars="135" w:left="283"/>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指導看護師が、本研修で受</w:t>
      </w:r>
      <w:r w:rsidR="00D02871" w:rsidRPr="000A02CD">
        <w:rPr>
          <w:rFonts w:asciiTheme="majorEastAsia" w:eastAsiaTheme="majorEastAsia" w:hAnsiTheme="majorEastAsia" w:cs="ＭＳ明朝-WinCharSetFFFF-H" w:hint="eastAsia"/>
          <w:kern w:val="0"/>
          <w:sz w:val="22"/>
        </w:rPr>
        <w:t>講決定をしていない介護職員等に対して任意に実地研修の指導を行っても</w:t>
      </w:r>
      <w:r w:rsidRPr="000A02CD">
        <w:rPr>
          <w:rFonts w:asciiTheme="majorEastAsia" w:eastAsiaTheme="majorEastAsia" w:hAnsiTheme="majorEastAsia" w:cs="ＭＳ明朝-WinCharSetFFFF-H" w:hint="eastAsia"/>
          <w:kern w:val="0"/>
          <w:sz w:val="22"/>
        </w:rPr>
        <w:t>、介護職員等が研修を修了したとはみなされないのでご注意ください。</w:t>
      </w:r>
    </w:p>
    <w:p w:rsidR="00D02871" w:rsidRPr="000A02CD" w:rsidRDefault="00D02871" w:rsidP="00913F72">
      <w:pPr>
        <w:autoSpaceDE w:val="0"/>
        <w:autoSpaceDN w:val="0"/>
        <w:adjustRightInd w:val="0"/>
        <w:spacing w:beforeLines="50" w:before="180"/>
        <w:jc w:val="left"/>
        <w:rPr>
          <w:rFonts w:asciiTheme="majorEastAsia" w:eastAsiaTheme="majorEastAsia" w:hAnsiTheme="majorEastAsia" w:cs="ＭＳ明朝-WinCharSetFFFF-H"/>
          <w:b/>
          <w:kern w:val="0"/>
          <w:sz w:val="23"/>
          <w:szCs w:val="23"/>
        </w:rPr>
      </w:pPr>
      <w:r w:rsidRPr="000A02CD">
        <w:rPr>
          <w:rFonts w:asciiTheme="majorEastAsia" w:eastAsiaTheme="majorEastAsia" w:hAnsiTheme="majorEastAsia" w:cs="ＭＳ明朝-WinCharSetFFFF-H" w:hint="eastAsia"/>
          <w:b/>
          <w:kern w:val="0"/>
          <w:sz w:val="23"/>
          <w:szCs w:val="23"/>
        </w:rPr>
        <w:t>≪謝礼金について≫</w:t>
      </w:r>
    </w:p>
    <w:p w:rsidR="00834709" w:rsidRPr="000A02CD" w:rsidRDefault="00834709" w:rsidP="004C50DD">
      <w:pPr>
        <w:pStyle w:val="a9"/>
        <w:numPr>
          <w:ilvl w:val="0"/>
          <w:numId w:val="13"/>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法人及び事業所所属に所属している場合は、所属機関の規定に従ってください。</w:t>
      </w:r>
    </w:p>
    <w:p w:rsidR="00834709" w:rsidRPr="000A02CD" w:rsidRDefault="00834709" w:rsidP="004C50DD">
      <w:pPr>
        <w:pStyle w:val="a9"/>
        <w:numPr>
          <w:ilvl w:val="0"/>
          <w:numId w:val="13"/>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訪問看護事業所等の医療機関に所属している場合、または所属していない場合は、研修機関（スリーピース）から謝礼金が振り込まれます。</w:t>
      </w:r>
    </w:p>
    <w:p w:rsidR="00834709" w:rsidRPr="000A02CD" w:rsidRDefault="00834709" w:rsidP="004C50DD">
      <w:pPr>
        <w:pStyle w:val="a9"/>
        <w:numPr>
          <w:ilvl w:val="0"/>
          <w:numId w:val="13"/>
        </w:numPr>
        <w:autoSpaceDE w:val="0"/>
        <w:autoSpaceDN w:val="0"/>
        <w:adjustRightInd w:val="0"/>
        <w:ind w:leftChars="0" w:left="567" w:hanging="425"/>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 w:val="22"/>
        </w:rPr>
        <w:t>謝礼金の振込先の口座番号などの詳細を記入（様式</w:t>
      </w:r>
      <w:r w:rsidRPr="000A02CD">
        <w:rPr>
          <w:rFonts w:eastAsiaTheme="majorEastAsia" w:cs="ＭＳ明朝-WinCharSetFFFF-H"/>
          <w:kern w:val="0"/>
          <w:sz w:val="22"/>
        </w:rPr>
        <w:t>8</w:t>
      </w:r>
      <w:r w:rsidRPr="000A02CD">
        <w:rPr>
          <w:rFonts w:asciiTheme="majorEastAsia" w:eastAsiaTheme="majorEastAsia" w:hAnsiTheme="majorEastAsia" w:cs="ＭＳ明朝-WinCharSetFFFF-H" w:hint="eastAsia"/>
          <w:kern w:val="0"/>
          <w:sz w:val="22"/>
        </w:rPr>
        <w:t>）し、研修機関（スリーピース）に郵送してください。※</w:t>
      </w:r>
    </w:p>
    <w:p w:rsidR="00834709" w:rsidRPr="000A02CD" w:rsidRDefault="00834709" w:rsidP="00834709">
      <w:pPr>
        <w:pStyle w:val="a9"/>
        <w:tabs>
          <w:tab w:val="left" w:pos="851"/>
        </w:tabs>
        <w:autoSpaceDE w:val="0"/>
        <w:autoSpaceDN w:val="0"/>
        <w:adjustRightInd w:val="0"/>
        <w:spacing w:beforeLines="30" w:before="108" w:line="300" w:lineRule="exact"/>
        <w:ind w:leftChars="0" w:left="420"/>
        <w:jc w:val="left"/>
        <w:rPr>
          <w:rFonts w:asciiTheme="majorEastAsia" w:eastAsiaTheme="majorEastAsia" w:hAnsiTheme="majorEastAsia" w:cs="ＭＳ明朝-WinCharSetFFFF-H"/>
          <w:kern w:val="0"/>
          <w:sz w:val="22"/>
        </w:rPr>
      </w:pPr>
      <w:r w:rsidRPr="000A02CD">
        <w:rPr>
          <w:rFonts w:asciiTheme="majorEastAsia" w:eastAsiaTheme="majorEastAsia" w:hAnsiTheme="majorEastAsia" w:cs="ＭＳ明朝-WinCharSetFFFF-H" w:hint="eastAsia"/>
          <w:kern w:val="0"/>
          <w:szCs w:val="21"/>
        </w:rPr>
        <w:t>※　郵送にかかる切手および封筒代については介護事業所にご負担をお願いします。</w:t>
      </w:r>
    </w:p>
    <w:p w:rsidR="00834709" w:rsidRPr="00834709" w:rsidRDefault="00834709" w:rsidP="00913F72">
      <w:pPr>
        <w:autoSpaceDE w:val="0"/>
        <w:autoSpaceDN w:val="0"/>
        <w:adjustRightInd w:val="0"/>
        <w:spacing w:beforeLines="50" w:before="180"/>
        <w:jc w:val="left"/>
        <w:rPr>
          <w:rFonts w:asciiTheme="minorEastAsia" w:hAnsiTheme="minorEastAsia" w:cs="ＭＳ明朝-WinCharSetFFFF-H"/>
          <w:kern w:val="0"/>
          <w:sz w:val="22"/>
        </w:rPr>
      </w:pPr>
    </w:p>
    <w:sectPr w:rsidR="00834709" w:rsidRPr="00834709" w:rsidSect="00A12200">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16" w:rsidRDefault="00501616" w:rsidP="009901D0">
      <w:r>
        <w:separator/>
      </w:r>
    </w:p>
  </w:endnote>
  <w:endnote w:type="continuationSeparator" w:id="0">
    <w:p w:rsidR="00501616" w:rsidRDefault="00501616" w:rsidP="0099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64" w:rsidRDefault="002958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3356"/>
      <w:docPartObj>
        <w:docPartGallery w:val="Page Numbers (Bottom of Page)"/>
        <w:docPartUnique/>
      </w:docPartObj>
    </w:sdtPr>
    <w:sdtEndPr/>
    <w:sdtContent>
      <w:p w:rsidR="004C50DD" w:rsidRDefault="004C50DD">
        <w:pPr>
          <w:pStyle w:val="a5"/>
          <w:jc w:val="center"/>
        </w:pPr>
        <w:r>
          <w:fldChar w:fldCharType="begin"/>
        </w:r>
        <w:r>
          <w:instrText>PAGE   \* MERGEFORMAT</w:instrText>
        </w:r>
        <w:r>
          <w:fldChar w:fldCharType="separate"/>
        </w:r>
        <w:r w:rsidR="00295864" w:rsidRPr="00295864">
          <w:rPr>
            <w:noProof/>
            <w:lang w:val="ja-JP"/>
          </w:rPr>
          <w:t>1</w:t>
        </w:r>
        <w:r>
          <w:fldChar w:fldCharType="end"/>
        </w:r>
      </w:p>
    </w:sdtContent>
  </w:sdt>
  <w:p w:rsidR="004C50DD" w:rsidRDefault="004C50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64" w:rsidRDefault="002958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16" w:rsidRDefault="00501616" w:rsidP="009901D0">
      <w:r>
        <w:separator/>
      </w:r>
    </w:p>
  </w:footnote>
  <w:footnote w:type="continuationSeparator" w:id="0">
    <w:p w:rsidR="00501616" w:rsidRDefault="00501616" w:rsidP="0099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64" w:rsidRDefault="002958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64" w:rsidRPr="000A02CD" w:rsidRDefault="000A02CD" w:rsidP="000A02CD">
    <w:pPr>
      <w:autoSpaceDE w:val="0"/>
      <w:autoSpaceDN w:val="0"/>
      <w:adjustRightInd w:val="0"/>
      <w:jc w:val="left"/>
      <w:rPr>
        <w:rFonts w:cs="ＭＳＰゴシック-WinCharSetFFFF-H"/>
        <w:kern w:val="0"/>
        <w:szCs w:val="21"/>
      </w:rPr>
    </w:pPr>
    <w:r w:rsidRPr="006C2B85">
      <w:rPr>
        <w:rFonts w:cs="ＭＳＰゴシック-WinCharSetFFFF-H"/>
        <w:kern w:val="0"/>
        <w:szCs w:val="21"/>
      </w:rPr>
      <w:t>様式</w:t>
    </w:r>
    <w:r w:rsidRPr="006C2B85">
      <w:rPr>
        <w:rFonts w:cs="ＭＳＰゴシック-WinCharSetFFFF-H"/>
        <w:kern w:val="0"/>
        <w:szCs w:val="21"/>
      </w:rPr>
      <w:t>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64" w:rsidRDefault="002958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3933"/>
    <w:multiLevelType w:val="hybridMultilevel"/>
    <w:tmpl w:val="29C4A0AC"/>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B8204E"/>
    <w:multiLevelType w:val="hybridMultilevel"/>
    <w:tmpl w:val="1512A9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20674A"/>
    <w:multiLevelType w:val="hybridMultilevel"/>
    <w:tmpl w:val="01D83834"/>
    <w:lvl w:ilvl="0" w:tplc="1F0EC5BA">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77B2FD7"/>
    <w:multiLevelType w:val="hybridMultilevel"/>
    <w:tmpl w:val="277AF29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CB01D9"/>
    <w:multiLevelType w:val="hybridMultilevel"/>
    <w:tmpl w:val="C20273D8"/>
    <w:lvl w:ilvl="0" w:tplc="E04A2250">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355FEE"/>
    <w:multiLevelType w:val="hybridMultilevel"/>
    <w:tmpl w:val="DF844A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A1B1778"/>
    <w:multiLevelType w:val="hybridMultilevel"/>
    <w:tmpl w:val="0054F93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874CB"/>
    <w:multiLevelType w:val="hybridMultilevel"/>
    <w:tmpl w:val="DF64AC3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0B1DE2"/>
    <w:multiLevelType w:val="hybridMultilevel"/>
    <w:tmpl w:val="486E34D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6660450"/>
    <w:multiLevelType w:val="hybridMultilevel"/>
    <w:tmpl w:val="DD5228C6"/>
    <w:lvl w:ilvl="0" w:tplc="F436430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8DB4870"/>
    <w:multiLevelType w:val="hybridMultilevel"/>
    <w:tmpl w:val="EDC41978"/>
    <w:lvl w:ilvl="0" w:tplc="A94093B4">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9EC16D2"/>
    <w:multiLevelType w:val="hybridMultilevel"/>
    <w:tmpl w:val="50706EE8"/>
    <w:lvl w:ilvl="0" w:tplc="5E52D6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B815162"/>
    <w:multiLevelType w:val="hybridMultilevel"/>
    <w:tmpl w:val="F112E4D6"/>
    <w:lvl w:ilvl="0" w:tplc="04090005">
      <w:start w:val="1"/>
      <w:numFmt w:val="bullet"/>
      <w:lvlText w:val=""/>
      <w:lvlJc w:val="left"/>
      <w:pPr>
        <w:ind w:left="420" w:hanging="420"/>
      </w:pPr>
      <w:rPr>
        <w:rFonts w:ascii="Wingdings" w:hAnsi="Wingdings" w:hint="default"/>
      </w:rPr>
    </w:lvl>
    <w:lvl w:ilvl="1" w:tplc="8FC85E3E">
      <w:numFmt w:val="bullet"/>
      <w:lvlText w:val="◆"/>
      <w:lvlJc w:val="left"/>
      <w:pPr>
        <w:ind w:left="780" w:hanging="360"/>
      </w:pPr>
      <w:rPr>
        <w:rFonts w:ascii="ＭＳ 明朝" w:eastAsia="ＭＳ 明朝" w:hAnsi="ＭＳ 明朝" w:cs="ＭＳ明朝-WinCharSetFFFF-H"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8"/>
  </w:num>
  <w:num w:numId="5">
    <w:abstractNumId w:val="9"/>
  </w:num>
  <w:num w:numId="6">
    <w:abstractNumId w:val="1"/>
  </w:num>
  <w:num w:numId="7">
    <w:abstractNumId w:val="4"/>
  </w:num>
  <w:num w:numId="8">
    <w:abstractNumId w:val="12"/>
  </w:num>
  <w:num w:numId="9">
    <w:abstractNumId w:val="10"/>
  </w:num>
  <w:num w:numId="10">
    <w:abstractNumId w:val="11"/>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F4"/>
    <w:rsid w:val="00024F6C"/>
    <w:rsid w:val="000A02CD"/>
    <w:rsid w:val="000A5E02"/>
    <w:rsid w:val="00130A7C"/>
    <w:rsid w:val="001564F8"/>
    <w:rsid w:val="00164CC4"/>
    <w:rsid w:val="001E3B8C"/>
    <w:rsid w:val="0021300A"/>
    <w:rsid w:val="00232792"/>
    <w:rsid w:val="00287D43"/>
    <w:rsid w:val="00295864"/>
    <w:rsid w:val="00364D5A"/>
    <w:rsid w:val="004C50DD"/>
    <w:rsid w:val="00501616"/>
    <w:rsid w:val="005C1537"/>
    <w:rsid w:val="005C5B54"/>
    <w:rsid w:val="0061564B"/>
    <w:rsid w:val="00660917"/>
    <w:rsid w:val="006C2B85"/>
    <w:rsid w:val="00834709"/>
    <w:rsid w:val="00847A73"/>
    <w:rsid w:val="008D108C"/>
    <w:rsid w:val="008D67D6"/>
    <w:rsid w:val="00913F72"/>
    <w:rsid w:val="009901D0"/>
    <w:rsid w:val="00A12200"/>
    <w:rsid w:val="00B65EF4"/>
    <w:rsid w:val="00D02871"/>
    <w:rsid w:val="00D37FF3"/>
    <w:rsid w:val="00D80713"/>
    <w:rsid w:val="00E24582"/>
    <w:rsid w:val="00E6494B"/>
    <w:rsid w:val="00EA1703"/>
    <w:rsid w:val="00EB5FED"/>
    <w:rsid w:val="00EC07AE"/>
    <w:rsid w:val="00F5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1D0"/>
    <w:pPr>
      <w:tabs>
        <w:tab w:val="center" w:pos="4252"/>
        <w:tab w:val="right" w:pos="8504"/>
      </w:tabs>
      <w:snapToGrid w:val="0"/>
    </w:pPr>
  </w:style>
  <w:style w:type="character" w:customStyle="1" w:styleId="a4">
    <w:name w:val="ヘッダー (文字)"/>
    <w:basedOn w:val="a0"/>
    <w:link w:val="a3"/>
    <w:uiPriority w:val="99"/>
    <w:rsid w:val="009901D0"/>
  </w:style>
  <w:style w:type="paragraph" w:styleId="a5">
    <w:name w:val="footer"/>
    <w:basedOn w:val="a"/>
    <w:link w:val="a6"/>
    <w:uiPriority w:val="99"/>
    <w:unhideWhenUsed/>
    <w:rsid w:val="009901D0"/>
    <w:pPr>
      <w:tabs>
        <w:tab w:val="center" w:pos="4252"/>
        <w:tab w:val="right" w:pos="8504"/>
      </w:tabs>
      <w:snapToGrid w:val="0"/>
    </w:pPr>
  </w:style>
  <w:style w:type="character" w:customStyle="1" w:styleId="a6">
    <w:name w:val="フッター (文字)"/>
    <w:basedOn w:val="a0"/>
    <w:link w:val="a5"/>
    <w:uiPriority w:val="99"/>
    <w:rsid w:val="009901D0"/>
  </w:style>
  <w:style w:type="paragraph" w:styleId="a7">
    <w:name w:val="Balloon Text"/>
    <w:basedOn w:val="a"/>
    <w:link w:val="a8"/>
    <w:uiPriority w:val="99"/>
    <w:semiHidden/>
    <w:unhideWhenUsed/>
    <w:rsid w:val="009901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1D0"/>
    <w:rPr>
      <w:rFonts w:asciiTheme="majorHAnsi" w:eastAsiaTheme="majorEastAsia" w:hAnsiTheme="majorHAnsi" w:cstheme="majorBidi"/>
      <w:sz w:val="18"/>
      <w:szCs w:val="18"/>
    </w:rPr>
  </w:style>
  <w:style w:type="paragraph" w:styleId="a9">
    <w:name w:val="List Paragraph"/>
    <w:basedOn w:val="a"/>
    <w:uiPriority w:val="34"/>
    <w:qFormat/>
    <w:rsid w:val="006C2B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1D0"/>
    <w:pPr>
      <w:tabs>
        <w:tab w:val="center" w:pos="4252"/>
        <w:tab w:val="right" w:pos="8504"/>
      </w:tabs>
      <w:snapToGrid w:val="0"/>
    </w:pPr>
  </w:style>
  <w:style w:type="character" w:customStyle="1" w:styleId="a4">
    <w:name w:val="ヘッダー (文字)"/>
    <w:basedOn w:val="a0"/>
    <w:link w:val="a3"/>
    <w:uiPriority w:val="99"/>
    <w:rsid w:val="009901D0"/>
  </w:style>
  <w:style w:type="paragraph" w:styleId="a5">
    <w:name w:val="footer"/>
    <w:basedOn w:val="a"/>
    <w:link w:val="a6"/>
    <w:uiPriority w:val="99"/>
    <w:unhideWhenUsed/>
    <w:rsid w:val="009901D0"/>
    <w:pPr>
      <w:tabs>
        <w:tab w:val="center" w:pos="4252"/>
        <w:tab w:val="right" w:pos="8504"/>
      </w:tabs>
      <w:snapToGrid w:val="0"/>
    </w:pPr>
  </w:style>
  <w:style w:type="character" w:customStyle="1" w:styleId="a6">
    <w:name w:val="フッター (文字)"/>
    <w:basedOn w:val="a0"/>
    <w:link w:val="a5"/>
    <w:uiPriority w:val="99"/>
    <w:rsid w:val="009901D0"/>
  </w:style>
  <w:style w:type="paragraph" w:styleId="a7">
    <w:name w:val="Balloon Text"/>
    <w:basedOn w:val="a"/>
    <w:link w:val="a8"/>
    <w:uiPriority w:val="99"/>
    <w:semiHidden/>
    <w:unhideWhenUsed/>
    <w:rsid w:val="009901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1D0"/>
    <w:rPr>
      <w:rFonts w:asciiTheme="majorHAnsi" w:eastAsiaTheme="majorEastAsia" w:hAnsiTheme="majorHAnsi" w:cstheme="majorBidi"/>
      <w:sz w:val="18"/>
      <w:szCs w:val="18"/>
    </w:rPr>
  </w:style>
  <w:style w:type="paragraph" w:styleId="a9">
    <w:name w:val="List Paragraph"/>
    <w:basedOn w:val="a"/>
    <w:uiPriority w:val="34"/>
    <w:qFormat/>
    <w:rsid w:val="006C2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dcterms:created xsi:type="dcterms:W3CDTF">2013-09-09T08:53:00Z</dcterms:created>
  <dcterms:modified xsi:type="dcterms:W3CDTF">2013-09-11T02:33:00Z</dcterms:modified>
</cp:coreProperties>
</file>